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1" w:rsidRPr="00496801" w:rsidRDefault="008D19D1" w:rsidP="008D19D1">
      <w:pPr>
        <w:pBdr>
          <w:bottom w:val="dashSmallGap" w:sz="4" w:space="1" w:color="auto"/>
        </w:pBdr>
        <w:tabs>
          <w:tab w:val="left" w:pos="-720"/>
        </w:tabs>
        <w:suppressAutoHyphens/>
        <w:rPr>
          <w:spacing w:val="-2"/>
          <w:lang w:eastAsia="en-US"/>
        </w:rPr>
      </w:pPr>
    </w:p>
    <w:tbl>
      <w:tblPr>
        <w:tblStyle w:val="Reetkatablice"/>
        <w:tblW w:w="16008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402"/>
        <w:gridCol w:w="1299"/>
      </w:tblGrid>
      <w:tr w:rsidR="00E11B7A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6B2B3C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B22884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Default="00E11B7A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6A0BDD">
              <w:rPr>
                <w:b/>
                <w:bCs/>
                <w:color w:val="000000"/>
              </w:rPr>
              <w:t>13</w:t>
            </w:r>
            <w:r w:rsidRPr="00496801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 xml:space="preserve">Sektor </w:t>
            </w:r>
            <w:r w:rsidR="00C1419B">
              <w:rPr>
                <w:b/>
                <w:bCs/>
                <w:color w:val="000000"/>
              </w:rPr>
              <w:t>inspekcije rada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A86E84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C1419B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.</w:t>
            </w:r>
            <w:r w:rsidR="00C1419B">
              <w:rPr>
                <w:b/>
                <w:bCs/>
                <w:color w:val="000000"/>
              </w:rPr>
              <w:t>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C1419B" w:rsidP="008D19D1">
            <w:pPr>
              <w:rPr>
                <w:b/>
                <w:bCs/>
                <w:color w:val="000000"/>
              </w:rPr>
            </w:pPr>
            <w:r w:rsidRPr="00C1419B">
              <w:rPr>
                <w:b/>
                <w:bCs/>
                <w:color w:val="000000"/>
              </w:rPr>
              <w:t>Služba za nadzor radnih odnosa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C1419B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="000B3E43" w:rsidRPr="000B3E43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C1419B" w:rsidP="008D19D1">
            <w:r>
              <w:t>Inspektor rada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3" w:rsidRPr="00C1419B" w:rsidRDefault="00C1419B" w:rsidP="00A86E8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stručne poslove u području rada, provodeći inspekcijske nadzore provedbe zakona i drugih propisa kojima se uređuju: radni odnosi, ostvarivanje prednosti pri zapošljavanju hrvatskih branitelja iz Domovinskog rata i članova njihovih obitelji, osoba s invaliditetom te mirnodopskih vojnih i civilnih invalida rata i članova njihovih obitelji te inspekcijske poslove u vezi provedbe i drugih propisa kada je to propisano posebnim zakonom; prati provedbu propisa u području rada i sudsku praksu, priprema dokumentaciju i sudjeluje u pripremi nacrta prijedloga zakona i drugih propisa u području rada; daje mišljenja, primjedbe i prijedloge na nacrte prijedloge propisa čiju primjenu nazire inspekcija rada; sudjeluje u izradi programa, strategija i nacionalnih politika te provedbi mjera u okviru istih; izrađuje izvješća o obavljenom inspekcijskom nadzoru i poduzetim mjerama u području rada; izrađuje izvješća o stanju u pojedinim područjima na zahtjev Vlade Republike Hrvatske te drugih tijela i međunarodnih organizacija; obavlja stalne stručne komunikacije; sudjeluje u izradi uputa za rad inspektora; priprema odgovore i očitovanja na zahtjev državnih odvjetništava u građanskim i kaznenim postupcima; prema potrebi obavlja poslove zastupanja u prekršajnim postupcima i pred upravnim sudovima povodom tužbi u upravnim sporovima; obavlja zajedničke poslove koji se obavljaju u suradnji s drugim inspekcijama,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B" w:rsidRDefault="00C1419B" w:rsidP="00C1419B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društvenih znanosti, polje: pravo, poznavanje rada na računalu i vozački ispit B kategorije </w:t>
            </w:r>
          </w:p>
          <w:p w:rsidR="000B3E43" w:rsidRPr="000B3E43" w:rsidRDefault="000B3E43" w:rsidP="00C1419B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C1419B" w:rsidP="008D19D1">
            <w:r>
              <w:t>2,050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C1419B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C1419B" w:rsidP="00BB73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Osijek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C1419B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419B" w:rsidRDefault="00C1419B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419B" w:rsidRPr="00BB73B0" w:rsidRDefault="00C1419B" w:rsidP="00BB73B0">
            <w:pPr>
              <w:rPr>
                <w:b/>
                <w:bCs/>
                <w:color w:val="000000"/>
              </w:rPr>
            </w:pPr>
            <w:r w:rsidRPr="00C1419B">
              <w:rPr>
                <w:b/>
                <w:bCs/>
                <w:color w:val="000000"/>
              </w:rPr>
              <w:t>Služba za nadzor zaštite okoliša i vodopravne inspekcije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419B" w:rsidRPr="00496801" w:rsidRDefault="00C1419B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0B3E43" w:rsidTr="008D0A1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C1419B" w:rsidP="008D0A1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C1419B" w:rsidP="008D0A1E">
            <w:proofErr w:type="spellStart"/>
            <w:r>
              <w:t xml:space="preserve">Inspektor </w:t>
            </w:r>
            <w:proofErr w:type="spellEnd"/>
            <w:r>
              <w:t>zaštite okoliša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B" w:rsidRDefault="00C1419B" w:rsidP="00C1419B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nadzore nad primjenom propisa iz područja zaštite okoliša, zaštite zraka, postupanja s otpadom i svjetlosnog onečišćenja u okviru mjesne nadležnosti područnog ureda, vodi upravni postupak i rješava u upravnom postupku, izdaje prekršajne naloge i obavezne prekršajne naloge, podnosi optužne prijedloge i kaznene prijave, postupa po predstavkama i pritužbama građana te zahtjevima nadležnih javnopravnih tijela, potpisuje akte u inspekcijskim predmetima u kojima je neposredni </w:t>
            </w:r>
            <w:proofErr w:type="spellStart"/>
            <w:r>
              <w:rPr>
                <w:sz w:val="22"/>
                <w:szCs w:val="22"/>
              </w:rPr>
              <w:t>rješavatelj</w:t>
            </w:r>
            <w:proofErr w:type="spellEnd"/>
            <w:r>
              <w:rPr>
                <w:sz w:val="22"/>
                <w:szCs w:val="22"/>
              </w:rPr>
              <w:t xml:space="preserve"> te druga pismena po ovlaštenju; odgovoran je za stručno i pravovremeno izvršenje poslova; prema potrebi obavlja poslove zastupanja u prekršajnim postupcima i pred upravnim sudovima povodom </w:t>
            </w:r>
            <w:r>
              <w:rPr>
                <w:sz w:val="22"/>
                <w:szCs w:val="22"/>
              </w:rPr>
              <w:lastRenderedPageBreak/>
              <w:t xml:space="preserve">tužbi u upravnim sporovima; obavlja zajedničke poslove koji se obavljaju u suradnji s drugim inspekcijama; obavlja i druge poslove po nalogu nadređenih </w:t>
            </w:r>
          </w:p>
          <w:p w:rsidR="00BB73B0" w:rsidRPr="00BB73B0" w:rsidRDefault="00BB73B0" w:rsidP="008D0A1E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C1419B" w:rsidRDefault="00C1419B" w:rsidP="008D0A1E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studij, iz područja tehničkih znanosti, polja: kemijsko inženjerstvo, kemijska tehnologija, rudarstvo, nafta i geološko inženjerstvo, strojarstvo, </w:t>
            </w:r>
            <w:r>
              <w:rPr>
                <w:sz w:val="22"/>
                <w:szCs w:val="22"/>
              </w:rPr>
              <w:lastRenderedPageBreak/>
              <w:t xml:space="preserve">elektrotehnika, područja biotehničkih znanosti, polja: prehrambena tehnologija, biotehnologija, nutricionizam, poljoprivreda (agronomija), šumarstvo, područja biomedicine i zdravstva, polja: veterinarska medicina, farmacija, područja prirodnih znanosti, polja: matematika, geologija, kemija, fizika, biologija, interdisciplinarne prirodne znanosti; poznavanje rada na računalu,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C1419B" w:rsidP="008D0A1E">
            <w:r>
              <w:lastRenderedPageBreak/>
              <w:t>2,050</w:t>
            </w:r>
          </w:p>
        </w:tc>
      </w:tr>
      <w:tr w:rsidR="008D0A1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303D83" w:rsidP="008D0A1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2.1.19</w:t>
            </w:r>
            <w:r w:rsidR="008D0A1E" w:rsidRPr="00496801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303D83" w:rsidP="008D0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Vinkovcima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rPr>
                <w:b/>
                <w:bCs/>
                <w:color w:val="000000"/>
              </w:rPr>
            </w:pPr>
          </w:p>
        </w:tc>
      </w:tr>
      <w:tr w:rsidR="008D0A1E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1E" w:rsidRPr="00496801" w:rsidRDefault="00303D83" w:rsidP="008D0A1E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468.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1E" w:rsidRPr="00496801" w:rsidRDefault="00303D83" w:rsidP="008D0A1E">
            <w:r>
              <w:t>Inspektor rada (zaštita na radu) – vježbenik/</w:t>
            </w:r>
            <w:proofErr w:type="spellStart"/>
            <w:r>
              <w:t>ca</w:t>
            </w:r>
            <w:proofErr w:type="spellEnd"/>
          </w:p>
          <w:p w:rsidR="008D0A1E" w:rsidRPr="00496801" w:rsidRDefault="008D0A1E" w:rsidP="008D0A1E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Default="00303D83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poslove koji se odnose na nadzor provedbe propisa iz područja zaštite na radu i rada, nadzore provedbe odredbi propisa određenih godišnjim programom rada te inspekcijske poslove u vezi s provedbom drugih propisa kada je to propisano posebnim zakonima; izrađuje izvješće o obavljenom nadzoru i poduzetim mjerama; priprema odgovore i očitovanja na zahtjev državnih odvjetništva u građanskim i kaznenim postupcima; prema potrebi obavlja poslove zastupanja u prekršajnim postupcima i pred upravnim sudovima povodom tužbi u upravnim sporovima; obavlja zajedničke poslove koji se obavljaju u suradnji s drugim inspekcijama; obavlja i druge srodne poslove koje mu povjere nadređeni </w:t>
            </w:r>
          </w:p>
          <w:p w:rsidR="008D0A1E" w:rsidRPr="00496801" w:rsidRDefault="008D0A1E" w:rsidP="008D0A1E">
            <w:pPr>
              <w:spacing w:after="160" w:line="259" w:lineRule="auto"/>
              <w:contextualSpacing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E" w:rsidRPr="00303D83" w:rsidRDefault="00303D83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tehničkih znanosti, polja: strojarstvo, elektrotehnika, kemijsko inženjerstvo, građevinarstvo, interdisciplinarne tehničke znanosti (smjer: zaštita na radu), poznavanje rada na računalu,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1E" w:rsidRPr="00496801" w:rsidRDefault="00303D83" w:rsidP="008D0A1E">
            <w:r>
              <w:t>2,050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303D83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2.1.21</w:t>
            </w:r>
            <w:r w:rsidR="008D0A1E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303D83" w:rsidP="00BB73B0">
            <w:pPr>
              <w:rPr>
                <w:b/>
              </w:rPr>
            </w:pPr>
            <w:r>
              <w:rPr>
                <w:b/>
              </w:rPr>
              <w:t>Ispostava u Vukovaru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497.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r>
              <w:t>Inspektor rada (zaštita na radu) – vježbenik/</w:t>
            </w:r>
            <w:proofErr w:type="spellStart"/>
            <w:r>
              <w:t>ca</w:t>
            </w:r>
            <w:proofErr w:type="spellEnd"/>
          </w:p>
          <w:p w:rsidR="00303D83" w:rsidRPr="00496801" w:rsidRDefault="00303D83" w:rsidP="00303D83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Default="00303D83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poslove koji se odnose na nadzor provedbe propisa iz područja zaštite na radu i rada, nadzore provedbe odredbi propisa određenih godišnjim programom rada te inspekcijske poslove u vezi s provedbom drugih propisa kada je to propisano posebnim zakonima; izrađuje izvješće o obavljenom nadzoru i poduzetim mjerama; priprema odgovore i očitovanja na zahtjev državnih odvjetništva u građanskim i kaznenim postupcima; prema potrebi obavlja poslove zastupanja u prekršajnim postupcima i pred upravnim sudovima povodom tužbi u upravnim sporovima; obavlja zajedničke poslove koji se obavljaju u suradnji s drugim inspekcijama, obavlja i druge srodne poslove koje mu povjere nadređeni </w:t>
            </w:r>
          </w:p>
          <w:p w:rsidR="00303D83" w:rsidRPr="000F4842" w:rsidRDefault="00303D83" w:rsidP="00303D83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303D83" w:rsidRDefault="00303D83" w:rsidP="00303D83">
            <w:pPr>
              <w:pStyle w:val="Default"/>
              <w:rPr>
                <w:sz w:val="22"/>
                <w:szCs w:val="22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tehničkih znanosti, polja: strojarstvo, elektrotehnika, kemijsko inženjerstvo, građevinarstvo, interdisciplinarne tehničke znanosti (smjer: zaštita na </w:t>
            </w:r>
            <w:r>
              <w:rPr>
                <w:sz w:val="22"/>
                <w:szCs w:val="22"/>
              </w:rPr>
              <w:lastRenderedPageBreak/>
              <w:t xml:space="preserve">radu); poznavanje rada na računalu;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r>
              <w:lastRenderedPageBreak/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Rijeka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2.2.14.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2145AF" w:rsidRDefault="00303D83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Gospiću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Default="00303D83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571.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986EF5" w:rsidRDefault="00303D83" w:rsidP="00303D83">
            <w:r>
              <w:t>Tržišni inspektor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Default="00303D83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>bavlja inspekcijske nadzore i druge poslove koji se odnose na primjenu i provođenje zakona i drugih propisa u području trgovine, elektroničke trgovine, posredovanja u prometu nekretninama, usluga, zabrane i sprječavanja neregistriranog obavljanja djelatnosti trgovine i usluga, zaštite potrošača pri prodaji proizvoda i pružanju usluga, cijene proizvoda i usluga, javnih usluga koje se pružaju potrošačima, označavanje, obilježavanje i oglašavanje proizvoda</w:t>
            </w:r>
            <w:r w:rsidR="007F273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obavlja provjeru tehničkih i sigurnosnih zahtjeva za proizvode, graničnih vrijednosti i/ili značajki kvalitete proizvoda, načine utvrđivanja i praćenja kvalitete proizvoda, zahtjeva u vezi s proizvodnjom, stavljanjem na tržište ili na raspolaganju na tržištu građevnih proizvoda, zahtjeva za eko dizajn proizvoda povezanih s energijom i zahtjeve za energetsku učinkovitost proizvoda, homologaciju vozila, obveza pravnih i fizičkih osoba koje stavljaju proizvode na tržište, provedene postupke ispitivanja i ocjenjivanja sukladnosti s propisanim zahtjevima, dokumente o sukladnosti, isprave koje prate proizvode na tržištu i/ili na raspolaganju na tržištu, pravodobno obavješćivanje o opasnostima koje proizvodi mogu predstavljati i po potrebi povlačenje proizvoda s tržišta</w:t>
            </w:r>
            <w:r w:rsidR="007F273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prema potrebi obavlja poslove zastupanja u prekršajnim postupcima i pred upravnim sudovima povodom tužbi u upravnim sporovima</w:t>
            </w:r>
            <w:r w:rsidR="007F273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obavlja zajedničke poslove koji se obavljaju u suradnji s drugim inspekcijama i druge poslove po nalogu nadređenih </w:t>
            </w:r>
          </w:p>
          <w:p w:rsidR="00303D83" w:rsidRDefault="00303D83" w:rsidP="00303D83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7F2739" w:rsidRDefault="007F2739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 w:rsidR="00303D83">
              <w:rPr>
                <w:sz w:val="22"/>
                <w:szCs w:val="22"/>
              </w:rPr>
              <w:t>avršen preddiplomski i diplomski sveučilišni studij ili integrirani preddiplomski i diplomski sveučilišni studij ili specijalistički diplomski stručni studij iz područja društvenih znanosti, polja: ekonomija i pravo, područja tehničkih znanosti, polja: građevinarstvo, elektrotehnika,</w:t>
            </w:r>
            <w:r>
              <w:rPr>
                <w:sz w:val="22"/>
                <w:szCs w:val="22"/>
              </w:rPr>
              <w:t xml:space="preserve"> </w:t>
            </w:r>
            <w:r w:rsidR="00303D83">
              <w:rPr>
                <w:sz w:val="22"/>
                <w:szCs w:val="22"/>
              </w:rPr>
              <w:t>strojarstvo, grafička tehnologija, kemijsko inženjerstvo, tekstilna tehnologija, tehnologija prometa i transporta, područje biomedicine, polje: veterinarska medicina, područja biotehničkih znanosti, polja: poljoprivreda (agronomija), šumarstvo, biotehnologija, prehrambena tehnologija, nutricionizam</w:t>
            </w:r>
            <w:r>
              <w:rPr>
                <w:sz w:val="22"/>
                <w:szCs w:val="22"/>
              </w:rPr>
              <w:t xml:space="preserve">, </w:t>
            </w:r>
            <w:r w:rsidR="00303D83"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Default="00303D83" w:rsidP="00303D83">
            <w:r>
              <w:t>2,050</w:t>
            </w: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  <w:r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r>
              <w:t>Sanitarni inspektor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7F2739" w:rsidRDefault="007F2739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 w:rsidR="00303D83">
              <w:rPr>
                <w:sz w:val="22"/>
                <w:szCs w:val="22"/>
              </w:rPr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="00303D83">
              <w:rPr>
                <w:sz w:val="22"/>
                <w:szCs w:val="22"/>
              </w:rPr>
              <w:t>biocidnih</w:t>
            </w:r>
            <w:proofErr w:type="spellEnd"/>
            <w:r w:rsidR="00303D83">
              <w:rPr>
                <w:sz w:val="22"/>
                <w:szCs w:val="22"/>
              </w:rPr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="00303D83">
              <w:rPr>
                <w:sz w:val="22"/>
                <w:szCs w:val="22"/>
              </w:rPr>
              <w:t>prekursora</w:t>
            </w:r>
            <w:proofErr w:type="spellEnd"/>
            <w:r w:rsidR="00303D83">
              <w:rPr>
                <w:sz w:val="22"/>
                <w:szCs w:val="22"/>
              </w:rPr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="00303D83">
              <w:rPr>
                <w:sz w:val="22"/>
                <w:szCs w:val="22"/>
              </w:rPr>
              <w:t>neionizirajućeg</w:t>
            </w:r>
            <w:proofErr w:type="spellEnd"/>
            <w:r w:rsidR="00303D83">
              <w:rPr>
                <w:sz w:val="22"/>
                <w:szCs w:val="22"/>
              </w:rPr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</w:t>
            </w:r>
            <w:r w:rsidR="00303D83">
              <w:rPr>
                <w:sz w:val="22"/>
                <w:szCs w:val="22"/>
              </w:rPr>
              <w:lastRenderedPageBreak/>
              <w:t>mineralnih, izvorskih i stolnih voda;</w:t>
            </w:r>
            <w:r>
              <w:rPr>
                <w:sz w:val="22"/>
                <w:szCs w:val="22"/>
              </w:rPr>
              <w:t xml:space="preserve"> </w:t>
            </w:r>
            <w:r w:rsidR="00303D83">
              <w:rPr>
                <w:sz w:val="22"/>
                <w:szCs w:val="22"/>
              </w:rPr>
              <w:t>dostavlja podatke središnjem uredu o provedenim službenim kontrolama u okviru RASFF i RAPEX sustava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sudjeluje u sustavu žurnog uzbunjivanja za vodu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provodi planove rada dobivene od središnjeg ureda uključujući i planove monitoringa; izrađuje potrebne izvještaje o radu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potiče i daje prijedloge za unaprjeđenje rada sanitarnih inspektora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priprema odgovore na predstavke i pritužbe iz djelokruga rada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pokreće i vodi upravni postupak po službenoj dužnosti u cilju i sa svrhom zaštite javnozdravstvenog interesa u području nadzora sanitarne inspekcije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prema potrebi obavlja poslove u prekršajnim postupcima i pred upravnim sudovima povodom tužbi u upravnim sporovima</w:t>
            </w:r>
            <w:r>
              <w:rPr>
                <w:sz w:val="22"/>
                <w:szCs w:val="22"/>
              </w:rPr>
              <w:t xml:space="preserve">, </w:t>
            </w:r>
            <w:r w:rsidR="00303D83">
              <w:rPr>
                <w:sz w:val="22"/>
                <w:szCs w:val="22"/>
              </w:rPr>
              <w:t>obavlja zajedničke poslove koji se obavljaju u suradnji s drugim inspekcijama</w:t>
            </w:r>
            <w:r>
              <w:rPr>
                <w:sz w:val="22"/>
                <w:szCs w:val="22"/>
              </w:rPr>
              <w:t xml:space="preserve">, </w:t>
            </w:r>
            <w:r w:rsidR="00303D83">
              <w:rPr>
                <w:sz w:val="22"/>
                <w:szCs w:val="22"/>
              </w:rPr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Default="007F2739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>Z</w:t>
            </w:r>
            <w:r w:rsidR="00303D83"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</w:t>
            </w:r>
            <w:r w:rsidR="00303D83">
              <w:rPr>
                <w:sz w:val="22"/>
                <w:szCs w:val="22"/>
              </w:rPr>
              <w:lastRenderedPageBreak/>
              <w:t>područja tehničkih znanosti, polja: kemijsko inženjerstvo, kemijska tehnologija, područja prirodnih znanosti, polja: biologija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 w:rsidR="00303D83">
              <w:rPr>
                <w:sz w:val="22"/>
                <w:szCs w:val="22"/>
              </w:rPr>
              <w:t xml:space="preserve">vozački ispit B kategorije </w:t>
            </w:r>
          </w:p>
          <w:p w:rsidR="00303D83" w:rsidRPr="00986EF5" w:rsidRDefault="00303D83" w:rsidP="00303D83">
            <w:pPr>
              <w:pStyle w:val="Default"/>
            </w:pPr>
          </w:p>
          <w:p w:rsidR="00303D83" w:rsidRPr="00986EF5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r>
              <w:lastRenderedPageBreak/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7F2739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1</w:t>
            </w:r>
            <w:r w:rsidR="007F273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Default="007F2739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Pagu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  <w:r w:rsidR="00303D83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r>
              <w:t>Sanitarni inspektor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7F2739" w:rsidRDefault="007F2739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>
              <w:rPr>
                <w:sz w:val="22"/>
                <w:szCs w:val="22"/>
              </w:rPr>
              <w:t>biocidnih</w:t>
            </w:r>
            <w:proofErr w:type="spellEnd"/>
            <w:r>
              <w:rPr>
                <w:sz w:val="22"/>
                <w:szCs w:val="22"/>
              </w:rPr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>
              <w:rPr>
                <w:sz w:val="22"/>
                <w:szCs w:val="22"/>
              </w:rPr>
              <w:t>prekursora</w:t>
            </w:r>
            <w:proofErr w:type="spellEnd"/>
            <w:r>
              <w:rPr>
                <w:sz w:val="22"/>
                <w:szCs w:val="22"/>
              </w:rPr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>
              <w:rPr>
                <w:sz w:val="22"/>
                <w:szCs w:val="22"/>
              </w:rPr>
              <w:t>neionizirajućeg</w:t>
            </w:r>
            <w:proofErr w:type="spellEnd"/>
            <w:r>
              <w:rPr>
                <w:sz w:val="22"/>
                <w:szCs w:val="22"/>
              </w:rPr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 dostavlja podatke središnjem uredu o provedenim službenim kontrolama u okviru RASFF i RAPEX sustava; sudjeluje u sustavu žurnog uzbunjivanja za vodu; provodi planove rada dobivene od središnjeg ureda uključujući i planove monitoringa; izrađuje potrebne izvještaje o radu; potiče i daje prijedloge za unaprjeđenje rada sanitarnih inspektora; priprema odgovore na predstavke i pritužbe iz djelokruga rada; pokreće i vodi upravni postupak po službenoj dužnosti u cilju i sa svrhom zaštite javnozdravstvenog interesa u području nadzora sanitarne inspekcije; prema potrebi obavlja poslove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39" w:rsidRDefault="007F2739" w:rsidP="007F2739">
            <w:pPr>
              <w:pStyle w:val="Default"/>
              <w:rPr>
                <w:sz w:val="22"/>
                <w:szCs w:val="22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biologija; poznavanje rada na računalu; vozački ispit B kategorije </w:t>
            </w:r>
          </w:p>
          <w:p w:rsidR="00303D83" w:rsidRPr="00244B72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7F273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7F2739" w:rsidP="00303D83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Područni ured Split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7F2739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2739" w:rsidRDefault="007F2739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2.3.7.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2739" w:rsidRPr="00244B72" w:rsidRDefault="007F2739" w:rsidP="00303D83">
            <w:pPr>
              <w:rPr>
                <w:b/>
              </w:rPr>
            </w:pPr>
            <w:r w:rsidRPr="007F2739">
              <w:rPr>
                <w:b/>
              </w:rPr>
              <w:t>Služba za ugostiteljstvo, pružanje usluga u turizmu i za boravišnu/turističku pristojbu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2739" w:rsidRPr="00496801" w:rsidRDefault="007F2739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pPr>
              <w:ind w:left="-142" w:right="-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669</w:t>
            </w:r>
            <w:r w:rsidR="00303D83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pPr>
              <w:rPr>
                <w:highlight w:val="yellow"/>
              </w:rPr>
            </w:pPr>
            <w:r>
              <w:t>Turistički inspektor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4C0FCC" w:rsidRDefault="004C0FCC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stručne poslove koji se odnose na primjenu i provođenje zakona i drugih propisa u području obavljanja ugostiteljske djelatnosti, pružanja ugostiteljskih usluga, usluga u turizmu, u području prijave i odjave turista, te obračuna, naplate i uplate boravišne/turističke pristojbe; prati primjenu propisa iz svog djelokruga; rješava o inspekcijsko upravnim stvarima iz djelokruga Turističke inspekcije; prema potrebi obavlja poslove zastupanja u prekršajnim postupcima i pred upravnim sudovima povodom tužbi u upravnim sporovima; obavlja zajedničke poslove koji se obavljaju u suradnji s drugim inspekcijama; obavlja i druge poslove u okviru svog djelokruga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4C0FCC" w:rsidRDefault="004C0FCC" w:rsidP="00303D83">
            <w:pPr>
              <w:pStyle w:val="Default"/>
              <w:rPr>
                <w:sz w:val="22"/>
                <w:szCs w:val="22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društvenih znanosti, polja: ekonomija i pravo; poznavanje rada na računalu; poznavanje engleskog jezika;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4C0FC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2.3.9</w:t>
            </w:r>
            <w:r w:rsidR="00303D83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7F2739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nadzor zaštite na radu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675.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7F2739" w:rsidP="00303D83">
            <w:r>
              <w:t>Inspektor rada – vježbenik/</w:t>
            </w:r>
            <w:proofErr w:type="spellStart"/>
            <w: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C" w:rsidRDefault="004C0FCC" w:rsidP="004C0FC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poslove koji se odnose na nadzor provedbe propisa iz područja zaštite na radu i rada, nadzore provedbe odredbi propisa određenih godišnjim programom rada te inspekcijske poslove u vezi s provedbom drugih propisa kada je to propisano posebnim zakonima; izrađuje izvješće o obavljenom nadzoru i poduzetim mjerama; priprema odgovore i očitovanja na zahtjev državnih odvjetništva u građanskim i kaznenim postupcima; prema potrebi obavlja poslove zastupanja u prekršajnim postupcima i pred upravnim sudovima povodom tužbi u upravnim sporovima; obavlja zajedničke poslove koji se obavljaju u suradnji s drugim inspekcijama; obavlja i druge srodne poslove koje mu povjere nadređeni </w:t>
            </w:r>
          </w:p>
          <w:p w:rsidR="00303D83" w:rsidRPr="00CD3662" w:rsidRDefault="00303D83" w:rsidP="00303D83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4C0FCC" w:rsidRDefault="004C0FCC" w:rsidP="007F2739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tehničkih znanosti, polja: strojarstvo, elektrotehnika, kemijsko inženjerstvo, građevinarstvo, interdisciplinarne tehničke znanosti (smjer: zaštita na radu); poznavanje rada na računalu;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Default="00303D83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4C0FCC">
              <w:rPr>
                <w:b/>
                <w:bCs/>
                <w:color w:val="000000"/>
              </w:rPr>
              <w:t>3.11.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Default="004C0FCC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nadzor zapošljavanja i upućivanja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  <w:r w:rsidR="00303D83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pPr>
              <w:rPr>
                <w:color w:val="000000"/>
              </w:rPr>
            </w:pPr>
            <w:r>
              <w:rPr>
                <w:color w:val="000000"/>
              </w:rPr>
              <w:t>Inspektor rada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B62D8E" w:rsidRDefault="004C0FCC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>bavlja inspekcijske i druge stručne poslove u području rada, prov</w:t>
            </w:r>
            <w:r w:rsidR="00B62D8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deći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osiguranje,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</w:t>
            </w:r>
            <w:r w:rsidR="00B62D8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izrađuje izvješća o obavljenom inspekcijskom nadzoru i poduzetim mjerama</w:t>
            </w:r>
            <w:r w:rsidR="00B62D8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prati propise u području rada i sudsku praksu</w:t>
            </w:r>
            <w:r w:rsidR="00B62D8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priprema </w:t>
            </w:r>
            <w:r>
              <w:rPr>
                <w:sz w:val="22"/>
                <w:szCs w:val="22"/>
              </w:rPr>
              <w:lastRenderedPageBreak/>
              <w:t>odgovore i očitovanja na zahtjev državnih odvjetništava u građanskim i kaznenim postupcima</w:t>
            </w:r>
            <w:r w:rsidR="00B62D8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prema potrebi obavlja poslove zastupanja u prekršajnim postupcima i pred upravnim sudovima povodom tužbi u upravnim sporovima</w:t>
            </w:r>
            <w:r w:rsidR="00B62D8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obavlja zajedničke poslove koji se obavljaju u suradnji s drugim inspekcijama</w:t>
            </w:r>
            <w:r w:rsidR="00B62D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C" w:rsidRDefault="00B62D8E" w:rsidP="004C0FCC">
            <w:pPr>
              <w:pStyle w:val="Default"/>
              <w:rPr>
                <w:sz w:val="22"/>
                <w:szCs w:val="22"/>
              </w:rPr>
            </w:pPr>
            <w:r>
              <w:lastRenderedPageBreak/>
              <w:t>Z</w:t>
            </w:r>
            <w:r w:rsidR="004C0FCC">
              <w:rPr>
                <w:sz w:val="22"/>
                <w:szCs w:val="22"/>
              </w:rPr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rPr>
                <w:sz w:val="22"/>
                <w:szCs w:val="22"/>
              </w:rPr>
              <w:t xml:space="preserve">; </w:t>
            </w:r>
            <w:r w:rsidR="004C0FCC"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 w:rsidR="004C0FCC">
              <w:rPr>
                <w:sz w:val="22"/>
                <w:szCs w:val="22"/>
              </w:rPr>
              <w:t xml:space="preserve">vozački ispit B kategorije </w:t>
            </w:r>
          </w:p>
          <w:p w:rsidR="00303D83" w:rsidRPr="00FF6E5D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pPr>
              <w:rPr>
                <w:color w:val="000000"/>
              </w:rPr>
            </w:pPr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303D83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0" w:name="_Hlk94957170"/>
            <w:bookmarkStart w:id="1" w:name="_Hlk94957223"/>
            <w:bookmarkStart w:id="2" w:name="_Hlk94957211"/>
            <w:r>
              <w:rPr>
                <w:b/>
                <w:bCs/>
                <w:color w:val="000000"/>
              </w:rPr>
              <w:t>2.</w:t>
            </w:r>
            <w:r w:rsidR="004C0FCC">
              <w:rPr>
                <w:b/>
                <w:bCs/>
                <w:color w:val="000000"/>
              </w:rPr>
              <w:t>3.14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83" w:rsidRPr="00496801" w:rsidRDefault="004C0FCC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Dubrovniku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  <w:r w:rsidR="00303D83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pPr>
              <w:rPr>
                <w:color w:val="000000"/>
              </w:rPr>
            </w:pPr>
            <w:r>
              <w:rPr>
                <w:color w:val="000000"/>
              </w:rPr>
              <w:t>Inspektor rada (radni odnosi)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B62D8E" w:rsidRDefault="00B62D8E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stručne poslove u području rada, </w:t>
            </w:r>
            <w:proofErr w:type="spellStart"/>
            <w:r>
              <w:rPr>
                <w:sz w:val="22"/>
                <w:szCs w:val="22"/>
              </w:rPr>
              <w:t>provedeći</w:t>
            </w:r>
            <w:proofErr w:type="spellEnd"/>
            <w:r>
              <w:rPr>
                <w:sz w:val="22"/>
                <w:szCs w:val="22"/>
              </w:rPr>
              <w:t xml:space="preserve"> inspekcijske nadzore provedbe zakona i drugih propisa u području rada te inspekcijske poslove u vezi provedbe i drugih propisa kada je to propisano posebnim zakonom; izrađuje izvješća o obavljenom inspekcijskom nadzoru i poduzetim mjerama; prati propise u području rada i sudsku praksu; priprema odgovore i očitovanja na zahtjev državnih odvjetništava u građanskim i kaznenim postupcima; prema potrebi obavlja poslove zastupanja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E" w:rsidRDefault="00B62D8E" w:rsidP="00B62D8E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društvenih znanosti, polje: pravo; poznavanje rada na računalu; vozački ispit B kategorije </w:t>
            </w:r>
          </w:p>
          <w:p w:rsidR="00303D83" w:rsidRPr="00FF6E5D" w:rsidRDefault="00303D83" w:rsidP="00303D83">
            <w:pPr>
              <w:pStyle w:val="Default"/>
            </w:pPr>
          </w:p>
          <w:p w:rsidR="00303D83" w:rsidRPr="00FF6E5D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4C0FCC" w:rsidP="00303D83">
            <w:pPr>
              <w:rPr>
                <w:color w:val="000000"/>
              </w:rPr>
            </w:pPr>
            <w:r>
              <w:t>2,050</w:t>
            </w:r>
          </w:p>
        </w:tc>
      </w:tr>
      <w:tr w:rsidR="00B62D8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2D8E" w:rsidRDefault="000F3C4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2D8E" w:rsidRPr="00361315" w:rsidRDefault="00B62D8E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Varaždin</w:t>
            </w:r>
          </w:p>
        </w:tc>
        <w:tc>
          <w:tcPr>
            <w:tcW w:w="1299" w:type="dxa"/>
            <w:vAlign w:val="center"/>
          </w:tcPr>
          <w:p w:rsidR="00B62D8E" w:rsidRPr="00496801" w:rsidRDefault="00B62D8E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Default="000F3C4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AC0927" w:rsidRDefault="00303D83" w:rsidP="00303D83">
            <w:pPr>
              <w:rPr>
                <w:b/>
                <w:bCs/>
                <w:color w:val="000000"/>
              </w:rPr>
            </w:pPr>
            <w:r w:rsidRPr="00361315">
              <w:rPr>
                <w:b/>
                <w:bCs/>
                <w:color w:val="000000"/>
              </w:rPr>
              <w:t xml:space="preserve">Služba </w:t>
            </w:r>
            <w:r w:rsidR="00B62D8E">
              <w:rPr>
                <w:b/>
                <w:bCs/>
                <w:color w:val="000000"/>
              </w:rPr>
              <w:t>sanitarne inspekcije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B62D8E" w:rsidP="00303D83">
            <w:pPr>
              <w:ind w:left="-142" w:right="-59"/>
              <w:jc w:val="center"/>
              <w:rPr>
                <w:color w:val="000000"/>
              </w:rPr>
            </w:pPr>
            <w:bookmarkStart w:id="3" w:name="_Hlk94957292"/>
            <w:bookmarkEnd w:id="0"/>
            <w:bookmarkEnd w:id="1"/>
            <w:r>
              <w:rPr>
                <w:color w:val="000000"/>
              </w:rPr>
              <w:t>807</w:t>
            </w:r>
            <w:r w:rsidR="00303D83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D51A9C" w:rsidRDefault="00B62D8E" w:rsidP="00303D83">
            <w:pPr>
              <w:rPr>
                <w:color w:val="000000"/>
              </w:rPr>
            </w:pPr>
            <w:r>
              <w:rPr>
                <w:color w:val="000000"/>
              </w:rPr>
              <w:t>Sanitarni inspektor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0F3C4C" w:rsidRDefault="000F3C4C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>
              <w:rPr>
                <w:sz w:val="22"/>
                <w:szCs w:val="22"/>
              </w:rPr>
              <w:t>biocidnih</w:t>
            </w:r>
            <w:proofErr w:type="spellEnd"/>
            <w:r>
              <w:rPr>
                <w:sz w:val="22"/>
                <w:szCs w:val="22"/>
              </w:rPr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>
              <w:rPr>
                <w:sz w:val="22"/>
                <w:szCs w:val="22"/>
              </w:rPr>
              <w:t>prekursora</w:t>
            </w:r>
            <w:proofErr w:type="spellEnd"/>
            <w:r>
              <w:rPr>
                <w:sz w:val="22"/>
                <w:szCs w:val="22"/>
              </w:rPr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>
              <w:rPr>
                <w:sz w:val="22"/>
                <w:szCs w:val="22"/>
              </w:rPr>
              <w:t>neionizirajućeg</w:t>
            </w:r>
            <w:proofErr w:type="spellEnd"/>
            <w:r>
              <w:rPr>
                <w:sz w:val="22"/>
                <w:szCs w:val="22"/>
              </w:rPr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 dostavlja podatke središnjem uredu o provedenim službenim kontrolama u okviru RASFF i RAPEX sustava; sudjeluje u sustavu žurnog uzbunjivanja za vodu; provodi planove rada dobivene od središnjeg ureda uključujući i planove monitoringa; izrađuje potrebne izvještaje o radu; priprema odgovore na predstavke i pritužbe iz djelokruga rada; pokreće i vodi </w:t>
            </w:r>
            <w:r>
              <w:rPr>
                <w:sz w:val="22"/>
                <w:szCs w:val="22"/>
              </w:rPr>
              <w:lastRenderedPageBreak/>
              <w:t xml:space="preserve">upravni postupak po službenoj dužnosti u cilju i sa svrhom zaštite javnozdravstvenog interesa u području nadzora sanitarne inspekcije; prema potrebi obavlja poslove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C" w:rsidRDefault="000F3C4C" w:rsidP="000F3C4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biologija; </w:t>
            </w:r>
            <w:r>
              <w:rPr>
                <w:sz w:val="22"/>
                <w:szCs w:val="22"/>
              </w:rPr>
              <w:lastRenderedPageBreak/>
              <w:t xml:space="preserve">poznavanje rada na računalu; vozački ispit B kategorije </w:t>
            </w:r>
          </w:p>
          <w:p w:rsidR="00303D83" w:rsidRPr="00D51A9C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rPr>
                <w:color w:val="000000"/>
              </w:rPr>
            </w:pPr>
            <w:r>
              <w:lastRenderedPageBreak/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0F3C4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2.4.10.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  <w:r w:rsidRPr="00D51A9C">
              <w:rPr>
                <w:b/>
                <w:bCs/>
                <w:color w:val="000000"/>
              </w:rPr>
              <w:t xml:space="preserve">Služba za nadzor </w:t>
            </w:r>
            <w:r w:rsidR="00B62D8E">
              <w:rPr>
                <w:b/>
                <w:bCs/>
                <w:color w:val="000000"/>
              </w:rPr>
              <w:t>radnih odnosa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B62D8E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  <w:r w:rsidR="00303D83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pPr>
              <w:rPr>
                <w:color w:val="000000"/>
              </w:rPr>
            </w:pPr>
            <w:r w:rsidRPr="00D51A9C">
              <w:rPr>
                <w:color w:val="000000"/>
              </w:rPr>
              <w:t>Inspektor rada</w:t>
            </w:r>
            <w:r w:rsidR="00B62D8E">
              <w:rPr>
                <w:color w:val="000000"/>
              </w:rPr>
              <w:t xml:space="preserve"> – vježbenik/</w:t>
            </w:r>
            <w:proofErr w:type="spellStart"/>
            <w:r w:rsidR="00B62D8E"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2D6187" w:rsidRDefault="000F3C4C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stručne poslove u području rada, provodeći inspekcijske nadzore provedbe zakona i drugih propisa kojima se uređuju: radni odnosi, ostvarivanje prednosti pri zapošljavanju hrvatskih branitelja iz Domovinskog rata i članova njihovih obitelji, osoba s invaliditetom te mirnodopskih vojnih i civilnih invalida rata i članova njihovih obitelji te inspekcijske poslove sukladno posebnom zakonu; izrađuje izvješća o obavljenom inspekcijskom nadzoru i poduzetim mjerama; prati propise u području rada i sudsku praksu; priprema odgovore i očitovanja na zahtjev državnih odvjetništava u građanskim i kaznenim postupcima; prema potrebi obavlja poslove zastupanja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C" w:rsidRDefault="000F3C4C" w:rsidP="000F3C4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preddiplomski i diplomski sveučilišni studij ili specijalistički diplomski stručni studij iz područja društvenih znanosti, polje: pravo; </w:t>
            </w:r>
          </w:p>
          <w:p w:rsidR="000F3C4C" w:rsidRDefault="000F3C4C" w:rsidP="000F3C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poznavanje rada na računalu; vozački ispit B kategorije </w:t>
            </w:r>
          </w:p>
          <w:p w:rsidR="00303D83" w:rsidRPr="00496801" w:rsidRDefault="00303D83" w:rsidP="000F3C4C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rPr>
                <w:color w:val="000000"/>
              </w:rPr>
            </w:pPr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0F3C4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2.4.11.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  <w:r w:rsidRPr="002D6187">
              <w:rPr>
                <w:b/>
                <w:bCs/>
                <w:color w:val="000000"/>
              </w:rPr>
              <w:t xml:space="preserve">Služba </w:t>
            </w:r>
            <w:r w:rsidR="00B62D8E">
              <w:rPr>
                <w:b/>
                <w:bCs/>
                <w:color w:val="000000"/>
              </w:rPr>
              <w:t>za nadzor zapošljavanja i upućivanja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836.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B62D8E" w:rsidP="00303D83">
            <w:pPr>
              <w:rPr>
                <w:color w:val="000000"/>
              </w:rPr>
            </w:pPr>
            <w:r w:rsidRPr="00D51A9C">
              <w:rPr>
                <w:color w:val="000000"/>
              </w:rPr>
              <w:t>Inspektor rada</w:t>
            </w:r>
            <w:r>
              <w:rPr>
                <w:color w:val="000000"/>
              </w:rPr>
              <w:t xml:space="preserve">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DB5E9A" w:rsidRDefault="000F3C4C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stručne poslove u području rada, </w:t>
            </w:r>
            <w:proofErr w:type="spellStart"/>
            <w:r>
              <w:rPr>
                <w:sz w:val="22"/>
                <w:szCs w:val="22"/>
              </w:rPr>
              <w:t>provedeći</w:t>
            </w:r>
            <w:proofErr w:type="spellEnd"/>
            <w:r>
              <w:rPr>
                <w:sz w:val="22"/>
                <w:szCs w:val="22"/>
              </w:rPr>
              <w:t xml:space="preserve">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</w:t>
            </w:r>
            <w:proofErr w:type="spellStart"/>
            <w:r>
              <w:rPr>
                <w:sz w:val="22"/>
                <w:szCs w:val="22"/>
              </w:rPr>
              <w:t>ossiguranje</w:t>
            </w:r>
            <w:proofErr w:type="spellEnd"/>
            <w:r>
              <w:rPr>
                <w:sz w:val="22"/>
                <w:szCs w:val="22"/>
              </w:rPr>
              <w:t>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</w:t>
            </w:r>
            <w:r w:rsidR="00DB5E9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izrađuje izvješća o obavljenom inspekcijskom nadzoru i poduzetim mjerama</w:t>
            </w:r>
            <w:r w:rsidR="00DB5E9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prati propise u području rada i sudsku praksu</w:t>
            </w:r>
            <w:r w:rsidR="00DB5E9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priprema odgovore i očitovanja na zahtjev državnih odvjetništava u građanskim i kaznenim postupcima</w:t>
            </w:r>
            <w:r w:rsidR="00DB5E9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prema potrebi obavlja poslove zastupanja u prekršajnim postupcima i pred upravnim sudovima povodom tužbi u upravnim sporovima</w:t>
            </w:r>
            <w:r w:rsidR="00DB5E9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obavlja zajedničke poslove koji se obavljaju u suradnji s drugim inspekcijama</w:t>
            </w:r>
            <w:r w:rsidR="00DB5E9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C" w:rsidRDefault="00DB5E9A" w:rsidP="000F3C4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 w:rsidR="000F3C4C">
              <w:rPr>
                <w:sz w:val="22"/>
                <w:szCs w:val="22"/>
              </w:rPr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rPr>
                <w:sz w:val="22"/>
                <w:szCs w:val="22"/>
              </w:rPr>
              <w:t xml:space="preserve">; </w:t>
            </w:r>
            <w:r w:rsidR="000F3C4C"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 w:rsidR="000F3C4C">
              <w:rPr>
                <w:sz w:val="22"/>
                <w:szCs w:val="22"/>
              </w:rPr>
              <w:t xml:space="preserve">vozački ispit B kategorije </w:t>
            </w:r>
          </w:p>
          <w:p w:rsidR="00303D83" w:rsidRPr="002D6187" w:rsidRDefault="00303D83" w:rsidP="000F3C4C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rPr>
                <w:color w:val="000000"/>
              </w:rPr>
            </w:pPr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0F3C4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2.4.13.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  <w:r w:rsidRPr="002D6187">
              <w:rPr>
                <w:b/>
                <w:bCs/>
                <w:color w:val="000000"/>
              </w:rPr>
              <w:t>Služba za nadzor zaštite okoliša i vodopravne inspekcije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846</w:t>
            </w:r>
            <w:r w:rsidR="00303D83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pPr>
              <w:rPr>
                <w:color w:val="000000"/>
              </w:rPr>
            </w:pPr>
            <w:r w:rsidRPr="002D6187">
              <w:rPr>
                <w:color w:val="000000"/>
              </w:rPr>
              <w:t>Vodopravni inspektor</w:t>
            </w:r>
            <w:r w:rsidR="000F3C4C">
              <w:rPr>
                <w:color w:val="000000"/>
              </w:rPr>
              <w:t xml:space="preserve"> – vježbenik/</w:t>
            </w:r>
            <w:proofErr w:type="spellStart"/>
            <w:r w:rsidR="000F3C4C"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DB5E9A" w:rsidRDefault="00DB5E9A" w:rsidP="00DB5E9A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P</w:t>
            </w:r>
            <w:r>
              <w:rPr>
                <w:sz w:val="22"/>
                <w:szCs w:val="22"/>
              </w:rPr>
              <w:t>riprema i obavlja inspekcijske nadzore nad primjenom propisa, općih i pojedinačnih akata iz oblasti upravljanja vodama, korištenja voda i vodnog dobra, zaštite voda, uređenja vodotoka i drugih voda, zaštite od štetnog djelovanja voda, nadzire izvršavanje obveza, radova i stanja na vodnom sustavu koji čine svi vodotoci i druge vode, vodno dobro i vodne građevine na prostoru Područnog ureda Varaždin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nadzire provođenje Državnog plana obrane od poplava i stanje vodnih građevina, Državnog plana mjera za slučaj izvanrednih i iznenadnih onečišćenja voda i postupanje u skladu s vodopravnim aktima i ugovorima o koncesiji iz oblasti vodnoga gospodarstva, provodi inspekcijske nadzore nad pravnim osobama koje obavljaju poslove osobito značajne za upravljanje vodama u smislu stručne osposobljenosti i materijalne opremljenosti za obavljanje tih poslova, izrađuje godišnji i periodične planove rada i izvješća o svom radu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vodi očevidnik o obavljenim nadzorima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odgovoran je za stručno i pravovremeno izvršenje poslova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prema potrebi obavlja poslove zastupanja u prekršajnim postupcima i pred upravnim sudovima povodom tužbi u upravnim sporovima 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DB5E9A" w:rsidRDefault="00DB5E9A" w:rsidP="00DB5E9A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S</w:t>
            </w:r>
            <w:r>
              <w:rPr>
                <w:sz w:val="22"/>
                <w:szCs w:val="22"/>
              </w:rPr>
              <w:t>veučilišni studij ili integrirani preddiplomski i diplomski sveučilišni studij ili specijalistički diplomski stručni studij iz polja građevinarstva, kemije, prava, geologije, prehrambene tehnologije, biotehnologije, poljoprivrede (agronomije) javnog zdravstva ili zdravstvene zaštite ili interdisciplinarnih tehničkih znanosti, uključujući i kulturnu tehniku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rPr>
                <w:color w:val="000000"/>
              </w:rPr>
            </w:pPr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0F3C4C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4" w:name="_Hlk94963568"/>
            <w:bookmarkEnd w:id="3"/>
            <w:r>
              <w:rPr>
                <w:b/>
                <w:bCs/>
                <w:color w:val="000000"/>
              </w:rPr>
              <w:t>2.4.17.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  <w:r w:rsidRPr="00760075">
              <w:rPr>
                <w:b/>
                <w:bCs/>
                <w:color w:val="000000"/>
              </w:rPr>
              <w:t>Ispostava u</w:t>
            </w:r>
            <w:r w:rsidR="000F3C4C">
              <w:rPr>
                <w:b/>
                <w:bCs/>
                <w:color w:val="000000"/>
              </w:rPr>
              <w:t xml:space="preserve"> Križevcima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="00303D83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rPr>
                <w:color w:val="000000"/>
              </w:rPr>
            </w:pPr>
            <w:r>
              <w:rPr>
                <w:color w:val="000000"/>
              </w:rPr>
              <w:t>Sanitarni inspektor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DB5E9A" w:rsidRDefault="00DB5E9A" w:rsidP="00303D8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>
              <w:rPr>
                <w:sz w:val="22"/>
                <w:szCs w:val="22"/>
              </w:rPr>
              <w:t>biocidnih</w:t>
            </w:r>
            <w:proofErr w:type="spellEnd"/>
            <w:r>
              <w:rPr>
                <w:sz w:val="22"/>
                <w:szCs w:val="22"/>
              </w:rPr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>
              <w:rPr>
                <w:sz w:val="22"/>
                <w:szCs w:val="22"/>
              </w:rPr>
              <w:t>prekursora</w:t>
            </w:r>
            <w:proofErr w:type="spellEnd"/>
            <w:r>
              <w:rPr>
                <w:sz w:val="22"/>
                <w:szCs w:val="22"/>
              </w:rPr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>
              <w:rPr>
                <w:sz w:val="22"/>
                <w:szCs w:val="22"/>
              </w:rPr>
              <w:t>neionizirajućeg</w:t>
            </w:r>
            <w:proofErr w:type="spellEnd"/>
            <w:r>
              <w:rPr>
                <w:sz w:val="22"/>
                <w:szCs w:val="22"/>
              </w:rPr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dostavlja podatke središnjem uredu o provedenim službenim kontrolama u okviru RASFF i RAPEX sustava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sudjeluje u sustavu žurnog uzbunjivanja za vodu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provodi planove rada dobivene od središnjeg ureda uključujući i planove monitoringa; izrađuje potrebne izvještaje o radu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potiče i daje prijedloge za unaprjeđenje rada sanitarnih inspektora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priprema odgovore na predstavke i pritužbe iz djelokruga rada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pokreće i vodi upravni postupak po službenoj dužnosti u cilju i sa svrhom zaštite javnozdravstvenog interesa u području nadzora sanitarne inspekcije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prema potrebi obavlja poslove u prekršajnim </w:t>
            </w:r>
            <w:r>
              <w:rPr>
                <w:sz w:val="22"/>
                <w:szCs w:val="22"/>
              </w:rPr>
              <w:lastRenderedPageBreak/>
              <w:t>postupcima i pred upravnim sudovima povodom tužbi u upravnim sporovima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obavlja zajedničke poslove koji se obavljaju u suradnji s drugim inspekcijama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A" w:rsidRDefault="00DB5E9A" w:rsidP="00DB5E9A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>Z</w:t>
            </w:r>
            <w:r>
              <w:rPr>
                <w:sz w:val="22"/>
                <w:szCs w:val="22"/>
              </w:rPr>
              <w:t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tehnologija, područja prirodnih znanosti, polja: biologija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vozački ispit B kategorije </w:t>
            </w:r>
          </w:p>
          <w:p w:rsidR="00303D83" w:rsidRPr="004C07EB" w:rsidRDefault="00303D83" w:rsidP="000F3C4C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0F3C4C" w:rsidP="00303D83">
            <w:pPr>
              <w:rPr>
                <w:color w:val="000000"/>
              </w:rPr>
            </w:pPr>
            <w:r>
              <w:t>2,050</w:t>
            </w: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DB5E9A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DB5E9A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Zagreb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DB5E9A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5E9A" w:rsidRDefault="00DB5E9A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2.5.10.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5E9A" w:rsidRPr="004C07EB" w:rsidRDefault="00DB5E9A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nadzor radnih odnosa</w:t>
            </w:r>
          </w:p>
        </w:tc>
        <w:tc>
          <w:tcPr>
            <w:tcW w:w="1299" w:type="dxa"/>
            <w:vAlign w:val="center"/>
          </w:tcPr>
          <w:p w:rsidR="00DB5E9A" w:rsidRPr="00496801" w:rsidRDefault="00DB5E9A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DB5E9A" w:rsidP="00303D83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956.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DB5E9A" w:rsidP="00303D83">
            <w:pPr>
              <w:rPr>
                <w:color w:val="000000"/>
              </w:rPr>
            </w:pPr>
            <w:r>
              <w:rPr>
                <w:color w:val="000000"/>
              </w:rPr>
              <w:t>Inspektor rada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E87457" w:rsidRDefault="00E87457" w:rsidP="00303D83">
            <w:pPr>
              <w:pStyle w:val="Default"/>
              <w:rPr>
                <w:sz w:val="22"/>
                <w:szCs w:val="22"/>
              </w:rPr>
            </w:pPr>
            <w:r>
              <w:t>O</w:t>
            </w:r>
            <w:r>
              <w:rPr>
                <w:sz w:val="22"/>
                <w:szCs w:val="22"/>
              </w:rPr>
              <w:t>bavlja inspekcijske i druge stručne poslove u području rada, provodeći inspekcijske nadzore provedbe zakona i drugih propisa kojima se uređuju: radni odnosi, ostvarivanje prednosti pri zapošljavanju hrvatskih branitelja iz Domovinskog rata i članova njihovih obitelji, osoba s invaliditetom te mirnodopskih vojnih i civilnih invalida rata i članova njihovih obitelji te inspekcijske poslove sukladno posebnom zakonu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izrađuje izvješća o obavljenom inspekcijskom nadzoru i poduzetim mjerama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prati propise u području rada i sudsku praksu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priprema odgovore i očitovanja na zahtjev državnih odvjetništava u građanskim i kaznenim postupcima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prema potrebi obavlja poslove zastupanja u prekršajnim postupcima i pred upravnim sudovima povodom tužbi u upravnim sporovima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obavlja zajedničke poslove koji se obavljaju u suradnji s drugim inspekcijama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7" w:rsidRDefault="00E87457" w:rsidP="00E87457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vozački ispit B kategorije </w:t>
            </w:r>
          </w:p>
          <w:p w:rsidR="00303D83" w:rsidRPr="00C43634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pPr>
              <w:rPr>
                <w:color w:val="000000"/>
              </w:rPr>
            </w:pPr>
          </w:p>
        </w:tc>
      </w:tr>
      <w:tr w:rsidR="00303D83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E87457" w:rsidP="00303D8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3D83" w:rsidRPr="00496801" w:rsidRDefault="00DB5E9A" w:rsidP="00303D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nadzor zapošljavanja i upućivanja</w:t>
            </w:r>
          </w:p>
        </w:tc>
        <w:tc>
          <w:tcPr>
            <w:tcW w:w="1299" w:type="dxa"/>
            <w:vAlign w:val="center"/>
          </w:tcPr>
          <w:p w:rsidR="00303D83" w:rsidRPr="00496801" w:rsidRDefault="00303D83" w:rsidP="00303D83">
            <w:pPr>
              <w:rPr>
                <w:b/>
                <w:bCs/>
                <w:color w:val="000000"/>
              </w:rPr>
            </w:pPr>
          </w:p>
        </w:tc>
      </w:tr>
      <w:tr w:rsidR="00303D8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06CC9" w:rsidRDefault="00DB5E9A" w:rsidP="00303D83">
            <w:pPr>
              <w:ind w:left="-142" w:right="-59"/>
              <w:jc w:val="center"/>
              <w:rPr>
                <w:color w:val="000000"/>
              </w:rPr>
            </w:pPr>
            <w:bookmarkStart w:id="5" w:name="_Hlk94957198"/>
            <w:r>
              <w:rPr>
                <w:color w:val="000000"/>
              </w:rPr>
              <w:t>959.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06CC9" w:rsidRDefault="00DB5E9A" w:rsidP="00303D83">
            <w:pPr>
              <w:rPr>
                <w:color w:val="000000"/>
              </w:rPr>
            </w:pPr>
            <w:r>
              <w:rPr>
                <w:color w:val="000000"/>
              </w:rPr>
              <w:t>Inspektor rada – vježbenik/</w:t>
            </w:r>
            <w:proofErr w:type="spellStart"/>
            <w:r>
              <w:rPr>
                <w:color w:val="000000"/>
              </w:rPr>
              <w:t>ca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3" w:rsidRPr="00E87457" w:rsidRDefault="00E87457" w:rsidP="00303D83">
            <w:pPr>
              <w:pStyle w:val="Default"/>
              <w:rPr>
                <w:sz w:val="22"/>
                <w:szCs w:val="22"/>
              </w:rPr>
            </w:pPr>
            <w:r>
              <w:t>O</w:t>
            </w:r>
            <w:r>
              <w:rPr>
                <w:sz w:val="22"/>
                <w:szCs w:val="22"/>
              </w:rPr>
              <w:t>bavlja inspekcijske i druge stručne poslove u području rada, prov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deći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osiguranje,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izrađuje izvješća o obavljenom inspekcijskom nadzoru 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poduzetim mjerama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prati propise u području rada i sudsku praksu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priprema odgovore i očitovanja na zahtjev državnih odvjetništava u građanskim i kaznenim postupcima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prema potrebi obavlja poslove zastupanja u prekršajnim postupcima i pred upravnim sudovima povodom tužbi u upravnim sporovima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obavlja zajedničke poslove koji se obavljaju u suradnji s drugim inspekcijama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7" w:rsidRDefault="00E87457" w:rsidP="00E87457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poznavanje rada na računalu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vozački ispit B kategorije </w:t>
            </w:r>
          </w:p>
          <w:p w:rsidR="00303D83" w:rsidRPr="00DD046B" w:rsidRDefault="00303D83" w:rsidP="00303D83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D83" w:rsidRPr="00496801" w:rsidRDefault="00303D83" w:rsidP="00303D83">
            <w:pPr>
              <w:rPr>
                <w:color w:val="000000"/>
              </w:rPr>
            </w:pPr>
          </w:p>
        </w:tc>
      </w:tr>
    </w:tbl>
    <w:p w:rsidR="004D2477" w:rsidRPr="008B2B6C" w:rsidRDefault="004D2477" w:rsidP="004D2477">
      <w:pPr>
        <w:spacing w:line="276" w:lineRule="auto"/>
        <w:jc w:val="both"/>
        <w:rPr>
          <w:rFonts w:eastAsiaTheme="majorEastAsia"/>
          <w:b/>
          <w:i/>
        </w:rPr>
      </w:pPr>
      <w:bookmarkStart w:id="6" w:name="_GoBack"/>
      <w:bookmarkEnd w:id="2"/>
      <w:bookmarkEnd w:id="4"/>
      <w:bookmarkEnd w:id="5"/>
      <w:bookmarkEnd w:id="6"/>
    </w:p>
    <w:p w:rsidR="004D2477" w:rsidRPr="008B2B6C" w:rsidRDefault="004D2477" w:rsidP="004D2477">
      <w:pPr>
        <w:jc w:val="both"/>
        <w:rPr>
          <w:rFonts w:eastAsia="Calibri"/>
        </w:rPr>
      </w:pPr>
      <w:r w:rsidRPr="008B2B6C">
        <w:rPr>
          <w:rFonts w:eastAsia="Calibri"/>
        </w:rPr>
        <w:lastRenderedPageBreak/>
        <w:t xml:space="preserve"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umnožak koeficijenta za obračun plaće radnog mjesta na koje je službenik i namještenik raspoređen i osnovice za obračun plaća. </w:t>
      </w:r>
    </w:p>
    <w:p w:rsidR="004D2477" w:rsidRPr="008B2B6C" w:rsidRDefault="004D2477" w:rsidP="004D2477">
      <w:pPr>
        <w:jc w:val="both"/>
        <w:rPr>
          <w:noProof/>
          <w:spacing w:val="-3"/>
        </w:rPr>
      </w:pPr>
    </w:p>
    <w:p w:rsidR="004D2477" w:rsidRPr="008B2B6C" w:rsidRDefault="004D2477" w:rsidP="004D2477">
      <w:pPr>
        <w:jc w:val="both"/>
        <w:rPr>
          <w:noProof/>
          <w:spacing w:val="-3"/>
        </w:rPr>
      </w:pPr>
      <w:r w:rsidRPr="008B2B6C">
        <w:rPr>
          <w:noProof/>
          <w:spacing w:val="-3"/>
        </w:rPr>
        <w:t xml:space="preserve">Osnovica za obračun plaće državnih službenika i namještenika utvrđena je Izmjenama i dopunama Kolektivnog ugovora za državne službenike i namještenike („Narodne novine“, broj </w:t>
      </w:r>
      <w:r w:rsidRPr="008B2B6C">
        <w:t>29/24</w:t>
      </w:r>
      <w:r w:rsidRPr="008B2B6C">
        <w:rPr>
          <w:noProof/>
          <w:spacing w:val="-3"/>
        </w:rPr>
        <w:t xml:space="preserve">) te iznosi </w:t>
      </w:r>
      <w:r w:rsidRPr="008B2B6C">
        <w:rPr>
          <w:shd w:val="clear" w:color="auto" w:fill="FFFFFF"/>
        </w:rPr>
        <w:t>947,18 eura bruto.</w:t>
      </w:r>
    </w:p>
    <w:p w:rsidR="004D2477" w:rsidRPr="008B2B6C" w:rsidRDefault="004D2477" w:rsidP="004D2477"/>
    <w:p w:rsidR="004D2477" w:rsidRPr="008B2B6C" w:rsidRDefault="004D2477" w:rsidP="004D2477">
      <w:r w:rsidRPr="008B2B6C">
        <w:t>Sukladno članku 15. Zakona o plaćama u državnoj i javnim službama, Vježbenik (pripravnik) ima pravo na koeficijent za obračun plaće u visini od 90 % vrijednosti koeficijenta za obračun plaće radnog mjesta na koje je raspoređen.</w:t>
      </w:r>
    </w:p>
    <w:p w:rsidR="004D2477" w:rsidRPr="008B2B6C" w:rsidRDefault="004D2477" w:rsidP="004D2477"/>
    <w:p w:rsidR="004D2477" w:rsidRPr="008B2B6C" w:rsidRDefault="004D2477" w:rsidP="004D2477">
      <w:r w:rsidRPr="008B2B6C">
        <w:t xml:space="preserve">Koeficijenti složenosti poslova radnih mjesta utvrđeni su Uredbom o nazivima radnih mjesta, uvjetima za raspored i koeficijentima za obračun plaće u </w:t>
      </w:r>
      <w:r>
        <w:t>državnoj službi</w:t>
      </w:r>
      <w:r w:rsidRPr="008B2B6C">
        <w:t xml:space="preserve"> (</w:t>
      </w:r>
      <w:r w:rsidRPr="008B2B6C">
        <w:rPr>
          <w:noProof/>
          <w:spacing w:val="-3"/>
        </w:rPr>
        <w:t xml:space="preserve">„Narodne novine“, broj </w:t>
      </w:r>
      <w:r w:rsidRPr="008B2B6C">
        <w:t>22/24).</w:t>
      </w:r>
    </w:p>
    <w:p w:rsidR="004D2477" w:rsidRPr="008B2B6C" w:rsidRDefault="004D2477" w:rsidP="004D2477"/>
    <w:p w:rsidR="004D2477" w:rsidRDefault="004D2477" w:rsidP="004D2477"/>
    <w:p w:rsidR="00F34FB9" w:rsidRDefault="00F34FB9"/>
    <w:sectPr w:rsidR="00F34FB9" w:rsidSect="008D19D1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1"/>
    <w:rsid w:val="000328EF"/>
    <w:rsid w:val="00042A62"/>
    <w:rsid w:val="000750EE"/>
    <w:rsid w:val="000B3E43"/>
    <w:rsid w:val="000D1F1A"/>
    <w:rsid w:val="000E3714"/>
    <w:rsid w:val="000F3C4C"/>
    <w:rsid w:val="000F4842"/>
    <w:rsid w:val="001236EB"/>
    <w:rsid w:val="001A4BA3"/>
    <w:rsid w:val="001C32BB"/>
    <w:rsid w:val="001C7C5A"/>
    <w:rsid w:val="002145AF"/>
    <w:rsid w:val="00244B72"/>
    <w:rsid w:val="00297CCA"/>
    <w:rsid w:val="002D6187"/>
    <w:rsid w:val="00303D83"/>
    <w:rsid w:val="00361315"/>
    <w:rsid w:val="003D4201"/>
    <w:rsid w:val="00436F5C"/>
    <w:rsid w:val="0047053D"/>
    <w:rsid w:val="004C07EB"/>
    <w:rsid w:val="004C0FCC"/>
    <w:rsid w:val="004D2477"/>
    <w:rsid w:val="005165A8"/>
    <w:rsid w:val="00553146"/>
    <w:rsid w:val="005B0CBB"/>
    <w:rsid w:val="00621935"/>
    <w:rsid w:val="006A0BDD"/>
    <w:rsid w:val="006B2B3C"/>
    <w:rsid w:val="00760075"/>
    <w:rsid w:val="007C0364"/>
    <w:rsid w:val="007F2739"/>
    <w:rsid w:val="0081458A"/>
    <w:rsid w:val="00842600"/>
    <w:rsid w:val="008A2C09"/>
    <w:rsid w:val="008C3243"/>
    <w:rsid w:val="008D0A1E"/>
    <w:rsid w:val="008D19D1"/>
    <w:rsid w:val="00986EF5"/>
    <w:rsid w:val="00990A7C"/>
    <w:rsid w:val="009B3306"/>
    <w:rsid w:val="009B4A5C"/>
    <w:rsid w:val="009F627D"/>
    <w:rsid w:val="00A51887"/>
    <w:rsid w:val="00A71A7B"/>
    <w:rsid w:val="00A86E84"/>
    <w:rsid w:val="00AC0927"/>
    <w:rsid w:val="00B22884"/>
    <w:rsid w:val="00B62D8E"/>
    <w:rsid w:val="00B8261F"/>
    <w:rsid w:val="00B94FD5"/>
    <w:rsid w:val="00BB73B0"/>
    <w:rsid w:val="00BD051D"/>
    <w:rsid w:val="00BD6B9B"/>
    <w:rsid w:val="00C1419B"/>
    <w:rsid w:val="00C43634"/>
    <w:rsid w:val="00C85871"/>
    <w:rsid w:val="00CC554F"/>
    <w:rsid w:val="00CD3662"/>
    <w:rsid w:val="00D51A9C"/>
    <w:rsid w:val="00D7694C"/>
    <w:rsid w:val="00DB50BD"/>
    <w:rsid w:val="00DB5E9A"/>
    <w:rsid w:val="00DD046B"/>
    <w:rsid w:val="00DE501B"/>
    <w:rsid w:val="00E11B7A"/>
    <w:rsid w:val="00E33D3E"/>
    <w:rsid w:val="00E57EBD"/>
    <w:rsid w:val="00E87457"/>
    <w:rsid w:val="00EC042E"/>
    <w:rsid w:val="00F34FB9"/>
    <w:rsid w:val="00F9079B"/>
    <w:rsid w:val="00F94606"/>
    <w:rsid w:val="00FE0D2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0AB"/>
  <w15:chartTrackingRefBased/>
  <w15:docId w15:val="{212529EC-7665-4C49-805E-012577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8D19D1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C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C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AB0D-940C-45CF-BC72-0BFA4B95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cp:lastPrinted>2023-07-13T07:03:00Z</cp:lastPrinted>
  <dcterms:created xsi:type="dcterms:W3CDTF">2024-06-17T09:20:00Z</dcterms:created>
  <dcterms:modified xsi:type="dcterms:W3CDTF">2024-06-17T09:20:00Z</dcterms:modified>
</cp:coreProperties>
</file>